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C" w:rsidRDefault="00C17927" w:rsidP="00C17927">
      <w:pPr>
        <w:jc w:val="center"/>
        <w:rPr>
          <w:rFonts w:ascii="Arial" w:hAnsi="Arial" w:cs="Arial"/>
          <w:b/>
          <w:sz w:val="24"/>
          <w:szCs w:val="24"/>
        </w:rPr>
      </w:pPr>
      <w:r w:rsidRPr="00C17927">
        <w:rPr>
          <w:rFonts w:ascii="Arial" w:hAnsi="Arial" w:cs="Arial"/>
          <w:b/>
          <w:sz w:val="24"/>
          <w:szCs w:val="24"/>
        </w:rPr>
        <w:t xml:space="preserve"> </w:t>
      </w:r>
    </w:p>
    <w:p w:rsidR="004F51BC" w:rsidRDefault="004F51BC" w:rsidP="00C17927">
      <w:pPr>
        <w:jc w:val="center"/>
        <w:rPr>
          <w:rFonts w:ascii="Arial" w:hAnsi="Arial" w:cs="Arial"/>
          <w:b/>
          <w:sz w:val="24"/>
          <w:szCs w:val="24"/>
        </w:rPr>
      </w:pPr>
    </w:p>
    <w:p w:rsidR="00C17927" w:rsidRPr="00C17927" w:rsidRDefault="00C17927" w:rsidP="00C17927">
      <w:pPr>
        <w:jc w:val="center"/>
        <w:rPr>
          <w:rFonts w:ascii="Arial" w:hAnsi="Arial" w:cs="Arial"/>
          <w:b/>
          <w:sz w:val="24"/>
          <w:szCs w:val="24"/>
        </w:rPr>
      </w:pPr>
      <w:r w:rsidRPr="00C17927">
        <w:rPr>
          <w:rFonts w:ascii="Arial" w:hAnsi="Arial" w:cs="Arial"/>
          <w:b/>
          <w:sz w:val="24"/>
          <w:szCs w:val="24"/>
        </w:rPr>
        <w:t>Expresión  Corporal</w:t>
      </w:r>
    </w:p>
    <w:p w:rsidR="005D094A" w:rsidRDefault="005D094A" w:rsidP="004F51BC">
      <w:pPr>
        <w:pStyle w:val="Ttulo2"/>
        <w:rPr>
          <w:rStyle w:val="apple-style-span"/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5D094A" w:rsidRPr="005D094A" w:rsidRDefault="005D094A" w:rsidP="005D094A">
      <w:pPr>
        <w:pStyle w:val="Ttulo2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 w:rsidRPr="005D094A">
        <w:rPr>
          <w:rStyle w:val="apple-style-span"/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La</w:t>
      </w:r>
      <w:r w:rsidRPr="005D094A">
        <w:rPr>
          <w:rStyle w:val="apple-converted-space"/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 </w:t>
      </w:r>
      <w:r w:rsidRPr="005D094A">
        <w:rPr>
          <w:rStyle w:val="nfasis"/>
          <w:rFonts w:ascii="Arial" w:hAnsi="Arial" w:cs="Arial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</w:rPr>
        <w:t>expresión corporal</w:t>
      </w:r>
      <w:r w:rsidRPr="005D094A">
        <w:rPr>
          <w:rStyle w:val="apple-converted-space"/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 </w:t>
      </w:r>
      <w:r w:rsidRPr="005D094A">
        <w:rPr>
          <w:rStyle w:val="apple-style-span"/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es una actividad artística que desarrolla la sensibilidad, la imaginación, la creatividad, y la comunicación humana. </w:t>
      </w:r>
    </w:p>
    <w:p w:rsidR="004F51BC" w:rsidRDefault="004F51BC" w:rsidP="004F51BC">
      <w:pPr>
        <w:tabs>
          <w:tab w:val="left" w:pos="3555"/>
        </w:tabs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F51BC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La Expresión Corporal se refiere al movimiento con el propósito de favorecer los procesos de aprendizaje, estructurar el esquema corporal, construir una apropiada imagen de sí mismo, mejorar la comunicación y desarrollar la creatividad.</w:t>
      </w:r>
      <w:r w:rsidR="00F76E1F" w:rsidRPr="00F76E1F">
        <w:rPr>
          <w:rStyle w:val="Ttulo2Car"/>
          <w:rFonts w:ascii="Comic Sans MS" w:hAnsi="Comic Sans MS"/>
          <w:color w:val="000080"/>
          <w:shd w:val="clear" w:color="auto" w:fill="FFFFFF"/>
        </w:rPr>
        <w:t xml:space="preserve"> </w:t>
      </w:r>
      <w:r w:rsidR="00F76E1F" w:rsidRPr="00F76E1F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 expresión corporal es una actividad artística que desarrolla la sensibilidad, la imaginación, la creatividad, y la comunicación humana.</w:t>
      </w:r>
    </w:p>
    <w:p w:rsidR="004F51BC" w:rsidRDefault="004F51BC" w:rsidP="004F51BC">
      <w:pPr>
        <w:tabs>
          <w:tab w:val="left" w:pos="3555"/>
        </w:tabs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F51BC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Como expresión artística se basa en la forma en que se interpreta emociones por medio de nuestros movimientos inconsciente y conscientemente, se caracteriza por la disciplina que lleva a expresar emociones.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F76E1F" w:rsidRDefault="004F51BC" w:rsidP="004F51BC">
      <w:pPr>
        <w:tabs>
          <w:tab w:val="left" w:pos="3555"/>
        </w:tabs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Por medio de la expresión corporal podemos sentir libertad al querer mostrar lo que sentimos</w:t>
      </w:r>
      <w:r w:rsidR="00F76E1F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4F51BC" w:rsidRPr="004F51BC" w:rsidRDefault="00F76E1F" w:rsidP="004F51BC">
      <w:pPr>
        <w:tabs>
          <w:tab w:val="left" w:pos="3555"/>
        </w:tabs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Encontramos que hay diferentes maneras de expresión tales como teatro, danza, drama, mimo, etc. Este método también es usado como un medio de comunicación pero sin usar el lenguaje verbal.</w:t>
      </w:r>
      <w:r w:rsidR="004F51BC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C17927" w:rsidRPr="004F51BC" w:rsidRDefault="004F51BC" w:rsidP="004F51BC">
      <w:pPr>
        <w:tabs>
          <w:tab w:val="left" w:pos="5205"/>
        </w:tabs>
        <w:rPr>
          <w:rFonts w:ascii="Arial" w:hAnsi="Arial" w:cs="Arial"/>
        </w:rPr>
      </w:pPr>
      <w:r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1095375" y="2257425"/>
            <wp:positionH relativeFrom="margin">
              <wp:align>center</wp:align>
            </wp:positionH>
            <wp:positionV relativeFrom="margin">
              <wp:align>center</wp:align>
            </wp:positionV>
            <wp:extent cx="3810000" cy="2409825"/>
            <wp:effectExtent l="19050" t="0" r="0" b="0"/>
            <wp:wrapSquare wrapText="bothSides"/>
            <wp:docPr id="1" name="Imagen 1" descr="http://4.bp.blogspot.com/_Zy5ieQ7uGMY/S4QU3qkD8mI/AAAAAAAACV8/nuOkRSiE_6k/s400/curso-bai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Zy5ieQ7uGMY/S4QU3qkD8mI/AAAAAAAACV8/nuOkRSiE_6k/s400/curso-baile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17927" w:rsidRPr="004F51BC" w:rsidSect="006B32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C17927"/>
    <w:rsid w:val="00010F82"/>
    <w:rsid w:val="004F51BC"/>
    <w:rsid w:val="005D094A"/>
    <w:rsid w:val="006B3228"/>
    <w:rsid w:val="00C17927"/>
    <w:rsid w:val="00E427F4"/>
    <w:rsid w:val="00F7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228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51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F51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1B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4F51BC"/>
  </w:style>
  <w:style w:type="character" w:customStyle="1" w:styleId="apple-converted-space">
    <w:name w:val="apple-converted-space"/>
    <w:basedOn w:val="Fuentedeprrafopredeter"/>
    <w:rsid w:val="005D094A"/>
  </w:style>
  <w:style w:type="character" w:styleId="nfasis">
    <w:name w:val="Emphasis"/>
    <w:basedOn w:val="Fuentedeprrafopredeter"/>
    <w:uiPriority w:val="20"/>
    <w:qFormat/>
    <w:rsid w:val="005D09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Lorena Layton Rojas </dc:creator>
  <cp:keywords/>
  <dc:description/>
  <cp:lastModifiedBy>Angie Lorena Layton Rojas </cp:lastModifiedBy>
  <cp:revision>2</cp:revision>
  <dcterms:created xsi:type="dcterms:W3CDTF">2011-11-20T21:01:00Z</dcterms:created>
  <dcterms:modified xsi:type="dcterms:W3CDTF">2011-11-20T22:55:00Z</dcterms:modified>
</cp:coreProperties>
</file>